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16A1" w14:textId="77777777" w:rsidR="00FC5A45" w:rsidRPr="00FC5A45" w:rsidRDefault="00FC5A45" w:rsidP="00FC5A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A45">
        <w:rPr>
          <w:rFonts w:ascii="Times New Roman" w:hAnsi="Times New Roman" w:cs="Times New Roman"/>
          <w:b/>
          <w:bCs/>
          <w:sz w:val="28"/>
          <w:szCs w:val="28"/>
        </w:rPr>
        <w:t>REKRUTACJA DO ŚWIETLICY SZKOLNEJ</w:t>
      </w:r>
    </w:p>
    <w:p w14:paraId="09EFE347" w14:textId="52FFF279" w:rsidR="00FC5A45" w:rsidRDefault="00FC5A45" w:rsidP="00FC5A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A45">
        <w:rPr>
          <w:rFonts w:ascii="Times New Roman" w:hAnsi="Times New Roman" w:cs="Times New Roman"/>
          <w:b/>
          <w:bCs/>
          <w:sz w:val="28"/>
          <w:szCs w:val="28"/>
        </w:rPr>
        <w:t>rok szkolny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5A45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3AAADAB" w14:textId="77777777" w:rsidR="00FC5A45" w:rsidRPr="00FC5A45" w:rsidRDefault="00FC5A45" w:rsidP="00FC5A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EC487" w14:textId="77777777" w:rsidR="00FC5A45" w:rsidRP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  <w:sz w:val="24"/>
          <w:szCs w:val="24"/>
          <w:u w:val="single"/>
        </w:rPr>
        <w:t>Świetlica szkolna czynna jest</w:t>
      </w:r>
      <w:r w:rsidRPr="00FC5A45">
        <w:rPr>
          <w:rFonts w:ascii="Times New Roman" w:hAnsi="Times New Roman" w:cs="Times New Roman"/>
          <w:sz w:val="24"/>
          <w:szCs w:val="24"/>
        </w:rPr>
        <w:t>:</w:t>
      </w:r>
    </w:p>
    <w:p w14:paraId="0056AC45" w14:textId="7DCBF414" w:rsidR="00FC5A45" w:rsidRP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  <w:sz w:val="24"/>
          <w:szCs w:val="24"/>
        </w:rPr>
        <w:t>• dla uczniów klas I–III w godz. 7.00–16.30</w:t>
      </w:r>
      <w:r w:rsidR="00DF496D">
        <w:rPr>
          <w:rFonts w:ascii="Times New Roman" w:hAnsi="Times New Roman" w:cs="Times New Roman"/>
          <w:sz w:val="24"/>
          <w:szCs w:val="24"/>
        </w:rPr>
        <w:t xml:space="preserve"> </w:t>
      </w:r>
      <w:r w:rsidRPr="00FC5A45">
        <w:rPr>
          <w:rFonts w:ascii="Times New Roman" w:hAnsi="Times New Roman" w:cs="Times New Roman"/>
          <w:sz w:val="24"/>
          <w:szCs w:val="24"/>
        </w:rPr>
        <w:t>(budynek przy ul. Paderewskiego 5),</w:t>
      </w:r>
    </w:p>
    <w:p w14:paraId="2F30AED7" w14:textId="343A227A" w:rsidR="00FC5A45" w:rsidRP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  <w:sz w:val="24"/>
          <w:szCs w:val="24"/>
        </w:rPr>
        <w:t>• dla uczniów kl. IV-VIII w godz. 7.00–15.00</w:t>
      </w:r>
      <w:r w:rsidR="00DF496D">
        <w:rPr>
          <w:rFonts w:ascii="Times New Roman" w:hAnsi="Times New Roman" w:cs="Times New Roman"/>
          <w:sz w:val="24"/>
          <w:szCs w:val="24"/>
        </w:rPr>
        <w:t xml:space="preserve"> </w:t>
      </w:r>
      <w:r w:rsidRPr="00FC5A45">
        <w:rPr>
          <w:rFonts w:ascii="Times New Roman" w:hAnsi="Times New Roman" w:cs="Times New Roman"/>
          <w:sz w:val="24"/>
          <w:szCs w:val="24"/>
        </w:rPr>
        <w:t>(budynek przy ul. Szwoleżerów 2).</w:t>
      </w:r>
    </w:p>
    <w:p w14:paraId="77E3AB69" w14:textId="77777777" w:rsid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  <w:sz w:val="24"/>
          <w:szCs w:val="24"/>
        </w:rPr>
        <w:t>Rodzice zobowiązani są przestrzegać godzin pracy świetlicy.</w:t>
      </w:r>
    </w:p>
    <w:p w14:paraId="45DA1A3B" w14:textId="77777777" w:rsidR="00FC5A45" w:rsidRP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</w:p>
    <w:p w14:paraId="03F9FC84" w14:textId="78E7B60D" w:rsid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  <w:sz w:val="24"/>
          <w:szCs w:val="24"/>
        </w:rPr>
        <w:t>1. Nabór chętnych do uczęszczania w roku szkolnym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5A4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5A45">
        <w:rPr>
          <w:rFonts w:ascii="Times New Roman" w:hAnsi="Times New Roman" w:cs="Times New Roman"/>
          <w:sz w:val="24"/>
          <w:szCs w:val="24"/>
        </w:rPr>
        <w:t xml:space="preserve"> do świetlicy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45">
        <w:rPr>
          <w:rFonts w:ascii="Times New Roman" w:hAnsi="Times New Roman" w:cs="Times New Roman"/>
          <w:sz w:val="24"/>
          <w:szCs w:val="24"/>
        </w:rPr>
        <w:t>szkolnej dotyczy uczniów klas I-IV.</w:t>
      </w:r>
    </w:p>
    <w:p w14:paraId="7021A9E8" w14:textId="77777777" w:rsidR="00FC5A45" w:rsidRP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</w:p>
    <w:p w14:paraId="2858FB4B" w14:textId="77777777" w:rsidR="00FC5A45" w:rsidRPr="00FC5A45" w:rsidRDefault="00FC5A45" w:rsidP="00FC5A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5A45">
        <w:rPr>
          <w:rFonts w:ascii="Times New Roman" w:hAnsi="Times New Roman" w:cs="Times New Roman"/>
          <w:sz w:val="24"/>
          <w:szCs w:val="24"/>
        </w:rPr>
        <w:t xml:space="preserve">2. </w:t>
      </w:r>
      <w:r w:rsidRPr="00FC5A45">
        <w:rPr>
          <w:rFonts w:ascii="Times New Roman" w:hAnsi="Times New Roman" w:cs="Times New Roman"/>
          <w:sz w:val="24"/>
          <w:szCs w:val="24"/>
          <w:u w:val="single"/>
        </w:rPr>
        <w:t>Dokumenty wymagane:</w:t>
      </w:r>
    </w:p>
    <w:p w14:paraId="78AD2D95" w14:textId="77777777" w:rsidR="00FC5A45" w:rsidRP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  <w:sz w:val="24"/>
          <w:szCs w:val="24"/>
        </w:rPr>
        <w:t>• uzupełniona przez rodzica karta zapisu ucznia do świetlicy;</w:t>
      </w:r>
    </w:p>
    <w:p w14:paraId="26BA95F5" w14:textId="77777777" w:rsid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  <w:sz w:val="24"/>
          <w:szCs w:val="24"/>
        </w:rPr>
        <w:t>• aktualne zaświadczenia o zatrudnieniu rodziców/opiekunów prawnych.</w:t>
      </w:r>
    </w:p>
    <w:p w14:paraId="0B4BE840" w14:textId="77777777" w:rsidR="00FC5A45" w:rsidRP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</w:p>
    <w:p w14:paraId="5F178FF9" w14:textId="77777777" w:rsidR="00FC5A45" w:rsidRP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  <w:sz w:val="24"/>
          <w:szCs w:val="24"/>
        </w:rPr>
        <w:t xml:space="preserve">3. </w:t>
      </w:r>
      <w:r w:rsidRPr="00FC5A45">
        <w:rPr>
          <w:rFonts w:ascii="Times New Roman" w:hAnsi="Times New Roman" w:cs="Times New Roman"/>
          <w:sz w:val="24"/>
          <w:szCs w:val="24"/>
          <w:u w:val="single"/>
        </w:rPr>
        <w:t>Kryterium główne:</w:t>
      </w:r>
    </w:p>
    <w:p w14:paraId="3190B0E4" w14:textId="6FCDB1BD" w:rsid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  <w:sz w:val="24"/>
          <w:szCs w:val="24"/>
        </w:rPr>
        <w:t>• zatrudnienie rodziców/opiekunów prawnych w pełnym wymiarze czasu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45">
        <w:rPr>
          <w:rFonts w:ascii="Times New Roman" w:hAnsi="Times New Roman" w:cs="Times New Roman"/>
          <w:sz w:val="24"/>
          <w:szCs w:val="24"/>
        </w:rPr>
        <w:t>pracy.</w:t>
      </w:r>
    </w:p>
    <w:p w14:paraId="0D83A4A1" w14:textId="77777777" w:rsidR="00FC5A45" w:rsidRP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</w:p>
    <w:p w14:paraId="16DED92C" w14:textId="77777777" w:rsidR="00FC5A45" w:rsidRPr="00FC5A45" w:rsidRDefault="00FC5A45" w:rsidP="00FC5A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5A45">
        <w:rPr>
          <w:rFonts w:ascii="Times New Roman" w:hAnsi="Times New Roman" w:cs="Times New Roman"/>
          <w:sz w:val="24"/>
          <w:szCs w:val="24"/>
        </w:rPr>
        <w:t xml:space="preserve">4. </w:t>
      </w:r>
      <w:r w:rsidRPr="00FC5A45">
        <w:rPr>
          <w:rFonts w:ascii="Times New Roman" w:hAnsi="Times New Roman" w:cs="Times New Roman"/>
          <w:sz w:val="24"/>
          <w:szCs w:val="24"/>
          <w:u w:val="single"/>
        </w:rPr>
        <w:t>Harmonogram rekrutacji:</w:t>
      </w:r>
    </w:p>
    <w:p w14:paraId="31281843" w14:textId="3CFEF8B5" w:rsidR="00FC5A45" w:rsidRP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  <w:sz w:val="24"/>
          <w:szCs w:val="24"/>
        </w:rPr>
        <w:t>• od 2</w:t>
      </w:r>
      <w:r w:rsidR="007C1467">
        <w:rPr>
          <w:rFonts w:ascii="Times New Roman" w:hAnsi="Times New Roman" w:cs="Times New Roman"/>
          <w:sz w:val="24"/>
          <w:szCs w:val="24"/>
        </w:rPr>
        <w:t>1</w:t>
      </w:r>
      <w:r w:rsidRPr="00FC5A45">
        <w:rPr>
          <w:rFonts w:ascii="Times New Roman" w:hAnsi="Times New Roman" w:cs="Times New Roman"/>
          <w:sz w:val="24"/>
          <w:szCs w:val="24"/>
        </w:rPr>
        <w:t>.08 br. możliwość pobrania karty zapisu ucznia do świetlicy ze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45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FC5A45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45">
        <w:rPr>
          <w:rFonts w:ascii="Times New Roman" w:hAnsi="Times New Roman" w:cs="Times New Roman"/>
          <w:sz w:val="24"/>
          <w:szCs w:val="24"/>
        </w:rPr>
        <w:t>sekretariatu szkoły;</w:t>
      </w:r>
    </w:p>
    <w:p w14:paraId="0E9EF46F" w14:textId="109A2963" w:rsidR="00FC5A45" w:rsidRP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  <w:sz w:val="24"/>
          <w:szCs w:val="24"/>
        </w:rPr>
        <w:t>• do 1</w:t>
      </w:r>
      <w:r w:rsidR="007C1467">
        <w:rPr>
          <w:rFonts w:ascii="Times New Roman" w:hAnsi="Times New Roman" w:cs="Times New Roman"/>
          <w:sz w:val="24"/>
          <w:szCs w:val="24"/>
        </w:rPr>
        <w:t>1</w:t>
      </w:r>
      <w:r w:rsidRPr="00FC5A45">
        <w:rPr>
          <w:rFonts w:ascii="Times New Roman" w:hAnsi="Times New Roman" w:cs="Times New Roman"/>
          <w:sz w:val="24"/>
          <w:szCs w:val="24"/>
        </w:rPr>
        <w:t>.09 br. złożenie wypełnionych kart zapisu wraz z wymaganymi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45">
        <w:rPr>
          <w:rFonts w:ascii="Times New Roman" w:hAnsi="Times New Roman" w:cs="Times New Roman"/>
          <w:sz w:val="24"/>
          <w:szCs w:val="24"/>
        </w:rPr>
        <w:t>dodatkowymi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45">
        <w:rPr>
          <w:rFonts w:ascii="Times New Roman" w:hAnsi="Times New Roman" w:cs="Times New Roman"/>
          <w:sz w:val="24"/>
          <w:szCs w:val="24"/>
        </w:rPr>
        <w:t>dokumentami u kierownika świetlicy lub nauczycieli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45">
        <w:rPr>
          <w:rFonts w:ascii="Times New Roman" w:hAnsi="Times New Roman" w:cs="Times New Roman"/>
          <w:sz w:val="24"/>
          <w:szCs w:val="24"/>
        </w:rPr>
        <w:t>świetlicy (przyjmowany będzie tylko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45">
        <w:rPr>
          <w:rFonts w:ascii="Times New Roman" w:hAnsi="Times New Roman" w:cs="Times New Roman"/>
          <w:sz w:val="24"/>
          <w:szCs w:val="24"/>
        </w:rPr>
        <w:t>komplet dokumentów);</w:t>
      </w:r>
    </w:p>
    <w:p w14:paraId="16294DDB" w14:textId="56415672" w:rsidR="00FC5A45" w:rsidRP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  <w:sz w:val="24"/>
          <w:szCs w:val="24"/>
        </w:rPr>
        <w:t>• dokumenty dotyczące dzieci z klas I-III przyjmowane są w świetlicy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45">
        <w:rPr>
          <w:rFonts w:ascii="Times New Roman" w:hAnsi="Times New Roman" w:cs="Times New Roman"/>
          <w:sz w:val="24"/>
          <w:szCs w:val="24"/>
        </w:rPr>
        <w:t xml:space="preserve">budynku szkoły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C5A45">
        <w:rPr>
          <w:rFonts w:ascii="Times New Roman" w:hAnsi="Times New Roman" w:cs="Times New Roman"/>
          <w:sz w:val="24"/>
          <w:szCs w:val="24"/>
        </w:rPr>
        <w:t>przy ul. Paderewskiego 5, natomiast dokumenty 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45">
        <w:rPr>
          <w:rFonts w:ascii="Times New Roman" w:hAnsi="Times New Roman" w:cs="Times New Roman"/>
          <w:sz w:val="24"/>
          <w:szCs w:val="24"/>
        </w:rPr>
        <w:t>dzieci z klas IV – w świetlicy, budynek szkoły przy ul. Szwoleżerów 2;</w:t>
      </w:r>
    </w:p>
    <w:p w14:paraId="62361936" w14:textId="7A1FDE17" w:rsid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  <w:sz w:val="24"/>
          <w:szCs w:val="24"/>
        </w:rPr>
        <w:t>• 1</w:t>
      </w:r>
      <w:r w:rsidR="007C1467">
        <w:rPr>
          <w:rFonts w:ascii="Times New Roman" w:hAnsi="Times New Roman" w:cs="Times New Roman"/>
          <w:sz w:val="24"/>
          <w:szCs w:val="24"/>
        </w:rPr>
        <w:t>8</w:t>
      </w:r>
      <w:r w:rsidRPr="00FC5A45">
        <w:rPr>
          <w:rFonts w:ascii="Times New Roman" w:hAnsi="Times New Roman" w:cs="Times New Roman"/>
          <w:sz w:val="24"/>
          <w:szCs w:val="24"/>
        </w:rPr>
        <w:t>.09 br., godz. 14.00 - ogłoszenie listy przyjętych uczniów.</w:t>
      </w:r>
    </w:p>
    <w:p w14:paraId="1487A657" w14:textId="77777777" w:rsidR="00FC5A45" w:rsidRP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</w:p>
    <w:p w14:paraId="216285CB" w14:textId="648F6A67" w:rsidR="00001205" w:rsidRPr="00FC5A45" w:rsidRDefault="00FC5A45" w:rsidP="00FC5A45">
      <w:pPr>
        <w:rPr>
          <w:rFonts w:ascii="Times New Roman" w:hAnsi="Times New Roman" w:cs="Times New Roman"/>
          <w:sz w:val="24"/>
          <w:szCs w:val="24"/>
        </w:rPr>
      </w:pPr>
      <w:r w:rsidRPr="00FC5A45">
        <w:rPr>
          <w:rFonts w:ascii="Times New Roman" w:hAnsi="Times New Roman" w:cs="Times New Roman"/>
          <w:sz w:val="24"/>
          <w:szCs w:val="24"/>
        </w:rPr>
        <w:t>W przypadku pytań dodatkowych informacji udzielają kierownik świetlicy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45">
        <w:rPr>
          <w:rFonts w:ascii="Times New Roman" w:hAnsi="Times New Roman" w:cs="Times New Roman"/>
          <w:sz w:val="24"/>
          <w:szCs w:val="24"/>
        </w:rPr>
        <w:t>nauczyciele świetlicy.</w:t>
      </w:r>
    </w:p>
    <w:sectPr w:rsidR="00001205" w:rsidRPr="00FC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45"/>
    <w:rsid w:val="00001205"/>
    <w:rsid w:val="007C1467"/>
    <w:rsid w:val="00DF496D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6384"/>
  <w15:chartTrackingRefBased/>
  <w15:docId w15:val="{E23F7B34-70E7-4F57-9939-B9982296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Promińska</dc:creator>
  <cp:keywords/>
  <dc:description/>
  <cp:lastModifiedBy>Katarzyna Promińska</cp:lastModifiedBy>
  <cp:revision>3</cp:revision>
  <dcterms:created xsi:type="dcterms:W3CDTF">2023-07-30T14:53:00Z</dcterms:created>
  <dcterms:modified xsi:type="dcterms:W3CDTF">2023-07-30T15:15:00Z</dcterms:modified>
</cp:coreProperties>
</file>